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2C8" w:rsidRDefault="001F32C8" w:rsidP="00733299">
      <w:pPr>
        <w:ind w:right="764"/>
        <w:rPr>
          <w:sz w:val="20"/>
        </w:rPr>
      </w:pPr>
      <w:bookmarkStart w:id="0" w:name="_GoBack"/>
      <w:bookmarkEnd w:id="0"/>
    </w:p>
    <w:p w:rsidR="006352C2" w:rsidRDefault="006352C2" w:rsidP="00D42BFE">
      <w:pPr>
        <w:ind w:right="764"/>
        <w:jc w:val="center"/>
        <w:rPr>
          <w:sz w:val="20"/>
        </w:rPr>
      </w:pPr>
    </w:p>
    <w:p w:rsidR="00174C6E" w:rsidRDefault="00174C6E" w:rsidP="00D42BFE">
      <w:pPr>
        <w:ind w:right="764"/>
        <w:jc w:val="center"/>
        <w:rPr>
          <w:sz w:val="20"/>
        </w:rPr>
      </w:pPr>
    </w:p>
    <w:p w:rsidR="001F32C8" w:rsidRDefault="001F32C8" w:rsidP="00D42BFE">
      <w:pPr>
        <w:ind w:right="764"/>
        <w:jc w:val="center"/>
        <w:rPr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C11844F" wp14:editId="770DC7C0">
            <wp:simplePos x="0" y="0"/>
            <wp:positionH relativeFrom="margin">
              <wp:posOffset>1838325</wp:posOffset>
            </wp:positionH>
            <wp:positionV relativeFrom="paragraph">
              <wp:posOffset>-397510</wp:posOffset>
            </wp:positionV>
            <wp:extent cx="1057275" cy="1076325"/>
            <wp:effectExtent l="0" t="0" r="0" b="9525"/>
            <wp:wrapNone/>
            <wp:docPr id="1" name="Imagem 1" descr="Descrição: Descrição: Descrição: Descrição: Descrição: Descrição: Sao Valent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Descrição: Descrição: Descrição: Sao Valenti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32C8" w:rsidRDefault="001F32C8" w:rsidP="00D42BFE">
      <w:pPr>
        <w:ind w:right="764"/>
        <w:jc w:val="center"/>
        <w:rPr>
          <w:sz w:val="20"/>
        </w:rPr>
      </w:pPr>
    </w:p>
    <w:p w:rsidR="001F32C8" w:rsidRDefault="001F32C8" w:rsidP="00D42BFE">
      <w:pPr>
        <w:ind w:right="764"/>
        <w:jc w:val="center"/>
        <w:rPr>
          <w:sz w:val="20"/>
        </w:rPr>
      </w:pPr>
    </w:p>
    <w:p w:rsidR="001F32C8" w:rsidRDefault="001F32C8" w:rsidP="00D42BFE">
      <w:pPr>
        <w:ind w:right="764"/>
        <w:jc w:val="center"/>
        <w:rPr>
          <w:sz w:val="20"/>
        </w:rPr>
      </w:pPr>
    </w:p>
    <w:p w:rsidR="001F32C8" w:rsidRDefault="001F32C8" w:rsidP="00D42BFE">
      <w:pPr>
        <w:ind w:right="764"/>
        <w:jc w:val="center"/>
        <w:rPr>
          <w:b/>
        </w:rPr>
      </w:pPr>
      <w:r>
        <w:rPr>
          <w:b/>
          <w:sz w:val="20"/>
        </w:rPr>
        <w:t>ESTADO DO RIO GRANDE DO SUL</w:t>
      </w:r>
    </w:p>
    <w:p w:rsidR="001F32C8" w:rsidRDefault="001F32C8" w:rsidP="00D42BFE">
      <w:pPr>
        <w:ind w:right="764"/>
        <w:jc w:val="center"/>
        <w:rPr>
          <w:b/>
        </w:rPr>
      </w:pPr>
      <w:r>
        <w:rPr>
          <w:b/>
          <w:sz w:val="20"/>
          <w:szCs w:val="20"/>
        </w:rPr>
        <w:t xml:space="preserve">CÂMARA MUNICIPAL DE VEREADORES </w:t>
      </w:r>
      <w:r>
        <w:rPr>
          <w:b/>
          <w:sz w:val="20"/>
        </w:rPr>
        <w:t>DE SÃO VALENTIM DO SUL</w:t>
      </w:r>
    </w:p>
    <w:p w:rsidR="001F32C8" w:rsidRDefault="001F32C8" w:rsidP="00D42BFE">
      <w:pPr>
        <w:ind w:right="764"/>
        <w:jc w:val="center"/>
        <w:rPr>
          <w:b/>
          <w:u w:val="single"/>
        </w:rPr>
      </w:pPr>
    </w:p>
    <w:p w:rsidR="001F32C8" w:rsidRDefault="001F32C8" w:rsidP="001F32C8">
      <w:pPr>
        <w:ind w:right="764"/>
        <w:rPr>
          <w:b/>
          <w:u w:val="single"/>
        </w:rPr>
      </w:pPr>
    </w:p>
    <w:p w:rsidR="001F32C8" w:rsidRDefault="001F32C8" w:rsidP="001F32C8">
      <w:pPr>
        <w:ind w:right="764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ATA Nº13/2022 ORDINÁRIA</w:t>
      </w:r>
    </w:p>
    <w:p w:rsidR="001F32C8" w:rsidRDefault="001F32C8" w:rsidP="001F32C8">
      <w:pPr>
        <w:jc w:val="both"/>
        <w:rPr>
          <w:sz w:val="26"/>
          <w:szCs w:val="26"/>
          <w:u w:val="single"/>
        </w:rPr>
      </w:pPr>
    </w:p>
    <w:p w:rsidR="0020654E" w:rsidRDefault="0020654E" w:rsidP="001F32C8">
      <w:pPr>
        <w:jc w:val="both"/>
        <w:rPr>
          <w:sz w:val="26"/>
          <w:szCs w:val="26"/>
          <w:u w:val="single"/>
        </w:rPr>
      </w:pPr>
    </w:p>
    <w:p w:rsidR="007D49CF" w:rsidRDefault="001F32C8" w:rsidP="001F32C8">
      <w:pPr>
        <w:jc w:val="both"/>
      </w:pPr>
      <w:r>
        <w:t xml:space="preserve">Aos oito dias do mês de setembro de 2022, às dezoito horas, reuniram-se no Auditório da Câmara Municipal, os senhores Vereadores, Luci </w:t>
      </w:r>
      <w:proofErr w:type="spellStart"/>
      <w:r>
        <w:t>Bombassaro</w:t>
      </w:r>
      <w:proofErr w:type="spellEnd"/>
      <w:r>
        <w:t xml:space="preserve"> Feldmann, Sônia M. </w:t>
      </w:r>
      <w:proofErr w:type="spellStart"/>
      <w:r>
        <w:t>Rosalen</w:t>
      </w:r>
      <w:proofErr w:type="spellEnd"/>
      <w:r>
        <w:t xml:space="preserve"> </w:t>
      </w:r>
      <w:proofErr w:type="spellStart"/>
      <w:r>
        <w:t>Bertuzzo</w:t>
      </w:r>
      <w:proofErr w:type="spellEnd"/>
      <w:r>
        <w:t xml:space="preserve">, Roque </w:t>
      </w:r>
      <w:proofErr w:type="spellStart"/>
      <w:r>
        <w:t>Zandavalli</w:t>
      </w:r>
      <w:proofErr w:type="spellEnd"/>
      <w:r>
        <w:t xml:space="preserve">, Moises </w:t>
      </w:r>
      <w:proofErr w:type="spellStart"/>
      <w:r>
        <w:t>Cavanus</w:t>
      </w:r>
      <w:proofErr w:type="spellEnd"/>
      <w:r>
        <w:t xml:space="preserve">, </w:t>
      </w:r>
      <w:proofErr w:type="spellStart"/>
      <w:r>
        <w:t>Jandir</w:t>
      </w:r>
      <w:proofErr w:type="spellEnd"/>
      <w:r>
        <w:t xml:space="preserve"> A. </w:t>
      </w:r>
      <w:proofErr w:type="spellStart"/>
      <w:r>
        <w:t>Zeminichak</w:t>
      </w:r>
      <w:proofErr w:type="spellEnd"/>
      <w:r>
        <w:t xml:space="preserve">, </w:t>
      </w:r>
      <w:proofErr w:type="spellStart"/>
      <w:r>
        <w:t>Cleudocir</w:t>
      </w:r>
      <w:proofErr w:type="spellEnd"/>
      <w:r>
        <w:t xml:space="preserve"> </w:t>
      </w:r>
      <w:proofErr w:type="spellStart"/>
      <w:r>
        <w:t>Selli</w:t>
      </w:r>
      <w:proofErr w:type="spellEnd"/>
      <w:r>
        <w:t xml:space="preserve">, Liane Baggio e José </w:t>
      </w:r>
      <w:proofErr w:type="spellStart"/>
      <w:r>
        <w:t>Zandavalli</w:t>
      </w:r>
      <w:proofErr w:type="spellEnd"/>
      <w:r>
        <w:t xml:space="preserve">, para a realização da décima terceira Sessão ordinária de 2022. Havendo número indicado de presença, a Presidente Sra. Luci </w:t>
      </w:r>
      <w:proofErr w:type="spellStart"/>
      <w:r>
        <w:t>Bombassaro</w:t>
      </w:r>
      <w:proofErr w:type="spellEnd"/>
      <w:r>
        <w:t xml:space="preserve"> Feldmann, em nome de Deus deu por aberta a sessão com uma oração feit</w:t>
      </w:r>
      <w:r w:rsidR="00224423">
        <w:t xml:space="preserve">a pelo vereador </w:t>
      </w:r>
      <w:proofErr w:type="spellStart"/>
      <w:r w:rsidR="00224423">
        <w:t>Jandir</w:t>
      </w:r>
      <w:proofErr w:type="spellEnd"/>
      <w:r w:rsidR="00224423">
        <w:t xml:space="preserve"> </w:t>
      </w:r>
      <w:proofErr w:type="spellStart"/>
      <w:r w:rsidR="00224423">
        <w:t>Zeminichak</w:t>
      </w:r>
      <w:proofErr w:type="spellEnd"/>
      <w:r w:rsidR="0065212B">
        <w:t xml:space="preserve">. </w:t>
      </w:r>
      <w:r w:rsidR="00D92F4E" w:rsidRPr="00A27ED3">
        <w:rPr>
          <w:sz w:val="26"/>
          <w:szCs w:val="26"/>
        </w:rPr>
        <w:t>Na oportunidade esteve presente o Secretário</w:t>
      </w:r>
      <w:r w:rsidR="00D92F4E">
        <w:rPr>
          <w:sz w:val="26"/>
          <w:szCs w:val="26"/>
        </w:rPr>
        <w:t xml:space="preserve"> Municipal</w:t>
      </w:r>
      <w:r w:rsidR="00D92F4E" w:rsidRPr="00A27ED3">
        <w:rPr>
          <w:sz w:val="26"/>
          <w:szCs w:val="26"/>
        </w:rPr>
        <w:t xml:space="preserve"> da Saúde e Ação Social,</w:t>
      </w:r>
      <w:r w:rsidR="00D92F4E">
        <w:rPr>
          <w:sz w:val="26"/>
          <w:szCs w:val="26"/>
        </w:rPr>
        <w:t xml:space="preserve"> Senhor Alexandre Reis </w:t>
      </w:r>
      <w:proofErr w:type="spellStart"/>
      <w:r w:rsidR="00D92F4E">
        <w:rPr>
          <w:sz w:val="26"/>
          <w:szCs w:val="26"/>
        </w:rPr>
        <w:t>Gargioni</w:t>
      </w:r>
      <w:proofErr w:type="spellEnd"/>
      <w:r w:rsidR="00D92F4E">
        <w:rPr>
          <w:sz w:val="26"/>
          <w:szCs w:val="26"/>
        </w:rPr>
        <w:t xml:space="preserve"> </w:t>
      </w:r>
      <w:r w:rsidR="00D92F4E" w:rsidRPr="00A27ED3">
        <w:rPr>
          <w:sz w:val="26"/>
          <w:szCs w:val="26"/>
        </w:rPr>
        <w:t>apresentando Relatório Municipal de Gestão da S</w:t>
      </w:r>
      <w:r w:rsidR="007231F2">
        <w:rPr>
          <w:sz w:val="26"/>
          <w:szCs w:val="26"/>
        </w:rPr>
        <w:t>aúde, do 2º quadrimestre de 2022 (mai</w:t>
      </w:r>
      <w:r w:rsidR="00D92F4E">
        <w:rPr>
          <w:sz w:val="26"/>
          <w:szCs w:val="26"/>
        </w:rPr>
        <w:t>o,</w:t>
      </w:r>
      <w:r w:rsidR="007231F2">
        <w:rPr>
          <w:sz w:val="26"/>
          <w:szCs w:val="26"/>
        </w:rPr>
        <w:t xml:space="preserve"> junho, julho, agosto</w:t>
      </w:r>
      <w:r w:rsidR="00D92F4E">
        <w:rPr>
          <w:sz w:val="26"/>
          <w:szCs w:val="26"/>
        </w:rPr>
        <w:t>)</w:t>
      </w:r>
      <w:r w:rsidR="00D92F4E" w:rsidRPr="00A27ED3">
        <w:rPr>
          <w:sz w:val="26"/>
          <w:szCs w:val="26"/>
        </w:rPr>
        <w:t xml:space="preserve"> o qual</w:t>
      </w:r>
      <w:r w:rsidR="00D92F4E">
        <w:rPr>
          <w:sz w:val="26"/>
          <w:szCs w:val="26"/>
        </w:rPr>
        <w:t xml:space="preserve"> foi apreciado pelos vereadores</w:t>
      </w:r>
      <w:r w:rsidR="0065212B">
        <w:rPr>
          <w:sz w:val="26"/>
          <w:szCs w:val="26"/>
        </w:rPr>
        <w:t xml:space="preserve">, com questionamentos de </w:t>
      </w:r>
      <w:r w:rsidR="00FB3106">
        <w:rPr>
          <w:sz w:val="26"/>
          <w:szCs w:val="26"/>
        </w:rPr>
        <w:t>dúvidas</w:t>
      </w:r>
      <w:r w:rsidR="0065212B">
        <w:rPr>
          <w:sz w:val="26"/>
          <w:szCs w:val="26"/>
        </w:rPr>
        <w:t>.</w:t>
      </w:r>
      <w:r w:rsidR="0065212B">
        <w:t xml:space="preserve"> </w:t>
      </w:r>
      <w:r>
        <w:t xml:space="preserve">Dando sequência, foi feita a </w:t>
      </w:r>
      <w:r>
        <w:rPr>
          <w:b/>
        </w:rPr>
        <w:t>Leitura da At</w:t>
      </w:r>
      <w:r w:rsidR="00224423">
        <w:rPr>
          <w:b/>
        </w:rPr>
        <w:t>a 12</w:t>
      </w:r>
      <w:r>
        <w:rPr>
          <w:b/>
        </w:rPr>
        <w:t>/2022</w:t>
      </w:r>
      <w:r>
        <w:t xml:space="preserve"> ordinária, a qual foi posta em discussão e votação e foi aprovada por unanimidade.</w:t>
      </w:r>
      <w:r w:rsidR="00752342">
        <w:rPr>
          <w:b/>
        </w:rPr>
        <w:t xml:space="preserve"> </w:t>
      </w:r>
      <w:r w:rsidR="008F033F" w:rsidRPr="007C2A4C">
        <w:rPr>
          <w:b/>
        </w:rPr>
        <w:t>Leitura do</w:t>
      </w:r>
      <w:r w:rsidR="008F033F" w:rsidRPr="007C2A4C">
        <w:t xml:space="preserve"> </w:t>
      </w:r>
      <w:r w:rsidR="008F033F" w:rsidRPr="007C2A4C">
        <w:rPr>
          <w:b/>
        </w:rPr>
        <w:t>Projeto de Lei nº</w:t>
      </w:r>
      <w:r w:rsidR="008F033F">
        <w:rPr>
          <w:b/>
        </w:rPr>
        <w:t xml:space="preserve"> </w:t>
      </w:r>
      <w:r w:rsidR="00AD749A">
        <w:rPr>
          <w:b/>
        </w:rPr>
        <w:t>034</w:t>
      </w:r>
      <w:r w:rsidR="008F033F" w:rsidRPr="007C2A4C">
        <w:rPr>
          <w:b/>
        </w:rPr>
        <w:t xml:space="preserve">/2022: </w:t>
      </w:r>
      <w:r w:rsidR="00AD749A" w:rsidRPr="00AD749A">
        <w:t xml:space="preserve">dispões sobre as diretrizes orçamentárias para o exercício financeiro de 2023 </w:t>
      </w:r>
      <w:r w:rsidR="008F033F" w:rsidRPr="00AD749A">
        <w:t xml:space="preserve">e </w:t>
      </w:r>
      <w:proofErr w:type="gramStart"/>
      <w:r w:rsidR="008F033F" w:rsidRPr="00AD749A">
        <w:t>d</w:t>
      </w:r>
      <w:r w:rsidR="008F033F" w:rsidRPr="007C2A4C">
        <w:t>a outras</w:t>
      </w:r>
      <w:proofErr w:type="gramEnd"/>
      <w:r w:rsidR="008F033F" w:rsidRPr="007C2A4C">
        <w:t xml:space="preserve"> providencias.</w:t>
      </w:r>
      <w:r w:rsidR="00F303DF">
        <w:t xml:space="preserve"> </w:t>
      </w:r>
      <w:r w:rsidR="008F033F" w:rsidRPr="007C2A4C">
        <w:t xml:space="preserve">O projeto foi posto em discussão </w:t>
      </w:r>
      <w:r w:rsidR="00F303DF">
        <w:t>e</w:t>
      </w:r>
      <w:r w:rsidR="008F033F" w:rsidRPr="007C2A4C">
        <w:t xml:space="preserve"> votação foi aprovado por unanimidade. </w:t>
      </w:r>
      <w:r w:rsidR="008F033F" w:rsidRPr="007C2A4C">
        <w:rPr>
          <w:b/>
        </w:rPr>
        <w:t>Leitura do</w:t>
      </w:r>
      <w:r w:rsidR="008F033F" w:rsidRPr="007C2A4C">
        <w:t xml:space="preserve"> </w:t>
      </w:r>
      <w:r w:rsidR="0090596E">
        <w:rPr>
          <w:b/>
        </w:rPr>
        <w:t>Projeto de Lei nº035</w:t>
      </w:r>
      <w:r w:rsidR="008F033F" w:rsidRPr="007C2A4C">
        <w:rPr>
          <w:b/>
        </w:rPr>
        <w:t>/2022:</w:t>
      </w:r>
      <w:r w:rsidR="008F033F" w:rsidRPr="007C2A4C">
        <w:t xml:space="preserve"> autoriza contratação </w:t>
      </w:r>
      <w:r w:rsidR="0090596E">
        <w:t>temporária de excepcional interesse público para a função de mot</w:t>
      </w:r>
      <w:r w:rsidR="00026A3C">
        <w:t>orista e dá outras providências,</w:t>
      </w:r>
      <w:r w:rsidR="008F033F" w:rsidRPr="007C2A4C">
        <w:t xml:space="preserve"> o projeto foi posto em discussão os vereadores foram favoráveis a co</w:t>
      </w:r>
      <w:r w:rsidR="00026A3C">
        <w:t>ntratação de motoristas</w:t>
      </w:r>
      <w:r w:rsidR="008F033F" w:rsidRPr="007C2A4C">
        <w:t xml:space="preserve"> para suprir a demanda existente no Município, posto em votação</w:t>
      </w:r>
      <w:r w:rsidR="003214E3">
        <w:t xml:space="preserve">, foi aprovado por unanimidade. </w:t>
      </w:r>
      <w:r w:rsidRPr="00E41B3E">
        <w:rPr>
          <w:b/>
        </w:rPr>
        <w:t>Leitura de requerimento</w:t>
      </w:r>
      <w:r w:rsidRPr="00E41B3E">
        <w:t xml:space="preserve">: </w:t>
      </w:r>
      <w:r w:rsidR="00C17868">
        <w:t>requerimento da</w:t>
      </w:r>
      <w:r>
        <w:t xml:space="preserve"> vereador</w:t>
      </w:r>
      <w:r w:rsidR="00A93DAC">
        <w:t xml:space="preserve">a Liane Baggio, protocolizado sob nº </w:t>
      </w:r>
      <w:r w:rsidR="00550E17">
        <w:t>788</w:t>
      </w:r>
      <w:r w:rsidR="00EC4118">
        <w:t>/2022,</w:t>
      </w:r>
      <w:r w:rsidR="00550E17">
        <w:t xml:space="preserve"> que seja providenciado dois quebra – molas na Comunidade Linha Azambuja, um em frente ao Bar do </w:t>
      </w:r>
      <w:proofErr w:type="spellStart"/>
      <w:r w:rsidR="00550E17">
        <w:t>Finatto</w:t>
      </w:r>
      <w:proofErr w:type="spellEnd"/>
      <w:r w:rsidR="00550E17">
        <w:t xml:space="preserve"> e outro em frente ao Parquinho infantil sendo que as crianças que vão brincar </w:t>
      </w:r>
      <w:r w:rsidR="00EC4118">
        <w:t>no parquinho, saem correndo na r</w:t>
      </w:r>
      <w:r w:rsidR="00550E17">
        <w:t xml:space="preserve">ua, que mesmo com placas de sinalização de menor velocidade, não </w:t>
      </w:r>
      <w:r w:rsidR="00106AB0">
        <w:t>respeitam as regras de transito</w:t>
      </w:r>
      <w:r>
        <w:t>. Posto em discussão</w:t>
      </w:r>
      <w:r w:rsidR="00EC4118">
        <w:t xml:space="preserve"> </w:t>
      </w:r>
      <w:r w:rsidR="00FB1932">
        <w:t>os vereadores falam da importância de quebra molas em pontos estratégicos, principalmente onde há mais fluxo de crianças, como em frente a creche que por vá</w:t>
      </w:r>
      <w:r w:rsidR="00752E87">
        <w:t>rias vezes</w:t>
      </w:r>
      <w:r w:rsidR="00210751">
        <w:t xml:space="preserve"> foram</w:t>
      </w:r>
      <w:r w:rsidR="00752E87">
        <w:t xml:space="preserve"> solicitados, </w:t>
      </w:r>
      <w:r w:rsidR="001638A7">
        <w:t xml:space="preserve">a vereadora Sonia também diz haver outras demandas de quebra molas, mas gostaria de saber legalmente como e quais lugares podem ser colocados os </w:t>
      </w:r>
      <w:proofErr w:type="spellStart"/>
      <w:r w:rsidR="001638A7">
        <w:t>quebra molas</w:t>
      </w:r>
      <w:proofErr w:type="spellEnd"/>
      <w:r w:rsidR="001638A7">
        <w:t>, se há alguma restrição quanto a isso, sendo que o assessor deixa claro que não há restrições quanto a isso, cabe exclus</w:t>
      </w:r>
      <w:r w:rsidR="002B0D6D">
        <w:t>ivamente ao gestor em executar as obras. P</w:t>
      </w:r>
      <w:r w:rsidR="00752E87">
        <w:t xml:space="preserve">osto em </w:t>
      </w:r>
      <w:r>
        <w:t>votação o requerimento</w:t>
      </w:r>
      <w:r w:rsidR="000F2226">
        <w:t xml:space="preserve"> foi aprovado por unanimidade.</w:t>
      </w:r>
      <w:r>
        <w:t xml:space="preserve"> O Vereador </w:t>
      </w:r>
      <w:proofErr w:type="spellStart"/>
      <w:r>
        <w:t>Cleudocir</w:t>
      </w:r>
      <w:proofErr w:type="spellEnd"/>
      <w:r>
        <w:t xml:space="preserve"> </w:t>
      </w:r>
      <w:proofErr w:type="spellStart"/>
      <w:r>
        <w:t>Selli</w:t>
      </w:r>
      <w:proofErr w:type="spellEnd"/>
      <w:r>
        <w:t xml:space="preserve"> se manifesto</w:t>
      </w:r>
      <w:r w:rsidR="001A60C4">
        <w:t>u agradecendo e parabenizando a administração</w:t>
      </w:r>
      <w:r w:rsidR="004822FF">
        <w:t>,</w:t>
      </w:r>
      <w:r w:rsidR="001A60C4">
        <w:t xml:space="preserve"> e </w:t>
      </w:r>
      <w:r w:rsidR="004822FF">
        <w:t>toda equipe organizadora</w:t>
      </w:r>
      <w:r w:rsidR="001A60C4">
        <w:t xml:space="preserve"> da caminhada do dia 7 de setembro, as entidades e povo em geral pela participação.</w:t>
      </w:r>
      <w:r w:rsidR="004822FF">
        <w:t xml:space="preserve"> Foi um</w:t>
      </w:r>
      <w:r w:rsidR="00A77E58">
        <w:t xml:space="preserve"> marco muito positivo de civismo</w:t>
      </w:r>
      <w:r w:rsidR="004822FF">
        <w:t xml:space="preserve"> para o nosso Municio, que a tempos almeja</w:t>
      </w:r>
      <w:r w:rsidR="00E21051">
        <w:t>va</w:t>
      </w:r>
      <w:r w:rsidR="004822FF">
        <w:t xml:space="preserve"> esse resgate</w:t>
      </w:r>
      <w:r w:rsidR="001A60C4">
        <w:t xml:space="preserve"> Agradecimento </w:t>
      </w:r>
      <w:r w:rsidR="00B0728A">
        <w:t xml:space="preserve">em </w:t>
      </w:r>
      <w:r w:rsidR="001A60C4">
        <w:t xml:space="preserve">especial ao prefeito municipal e o professor Clovis </w:t>
      </w:r>
      <w:proofErr w:type="spellStart"/>
      <w:r w:rsidR="001A60C4">
        <w:t>Frozza</w:t>
      </w:r>
      <w:proofErr w:type="spellEnd"/>
      <w:r w:rsidR="001A60C4">
        <w:t xml:space="preserve"> pela formação da Banda Municipal, que abrilhantou o evento.</w:t>
      </w:r>
      <w:r w:rsidR="00063990">
        <w:t xml:space="preserve"> O Vereador Ricardo </w:t>
      </w:r>
      <w:proofErr w:type="spellStart"/>
      <w:r w:rsidR="00063990">
        <w:t>Veirich</w:t>
      </w:r>
      <w:proofErr w:type="spellEnd"/>
      <w:r w:rsidR="00063990">
        <w:t xml:space="preserve"> </w:t>
      </w:r>
      <w:proofErr w:type="spellStart"/>
      <w:r w:rsidR="00063990">
        <w:t>Nichele</w:t>
      </w:r>
      <w:proofErr w:type="spellEnd"/>
      <w:r w:rsidR="00063990">
        <w:t xml:space="preserve"> se manifestou agradecendo pela compreensão na </w:t>
      </w:r>
      <w:r w:rsidR="00063990">
        <w:lastRenderedPageBreak/>
        <w:t xml:space="preserve">ausência da </w:t>
      </w:r>
      <w:r w:rsidR="00640FAA">
        <w:t>última</w:t>
      </w:r>
      <w:r w:rsidR="00063990">
        <w:t xml:space="preserve"> sessão por motivos de saúde, agrade a equipe da Secretaria Municipal de Saúde e a equipe do Hospital de Dois Lajeados, que sempre prontos acolhem os </w:t>
      </w:r>
    </w:p>
    <w:p w:rsidR="0008667F" w:rsidRDefault="0008667F" w:rsidP="001F32C8">
      <w:pPr>
        <w:jc w:val="both"/>
      </w:pPr>
    </w:p>
    <w:p w:rsidR="007D49CF" w:rsidRDefault="007D49CF" w:rsidP="001F32C8">
      <w:pPr>
        <w:jc w:val="both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2AD1520" wp14:editId="15101F81">
            <wp:simplePos x="0" y="0"/>
            <wp:positionH relativeFrom="margin">
              <wp:posOffset>1971040</wp:posOffset>
            </wp:positionH>
            <wp:positionV relativeFrom="paragraph">
              <wp:posOffset>-635000</wp:posOffset>
            </wp:positionV>
            <wp:extent cx="1057275" cy="1076325"/>
            <wp:effectExtent l="0" t="0" r="0" b="9525"/>
            <wp:wrapNone/>
            <wp:docPr id="3" name="Imagem 3" descr="Descrição: Descrição: Descrição: Descrição: Descrição: Descrição: Sao Valent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Descrição: Descrição: Descrição: Sao Valenti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49CF" w:rsidRDefault="007D49CF" w:rsidP="001F32C8">
      <w:pPr>
        <w:jc w:val="both"/>
      </w:pPr>
    </w:p>
    <w:p w:rsidR="007D49CF" w:rsidRDefault="007D49CF" w:rsidP="007D49CF">
      <w:pPr>
        <w:ind w:right="764"/>
        <w:jc w:val="center"/>
        <w:rPr>
          <w:sz w:val="20"/>
        </w:rPr>
      </w:pPr>
    </w:p>
    <w:p w:rsidR="007D49CF" w:rsidRDefault="007D49CF" w:rsidP="007D49CF">
      <w:pPr>
        <w:ind w:right="764"/>
        <w:jc w:val="center"/>
        <w:rPr>
          <w:b/>
        </w:rPr>
      </w:pPr>
      <w:r>
        <w:rPr>
          <w:b/>
          <w:sz w:val="20"/>
        </w:rPr>
        <w:t>ESTADO DO RIO GRANDE DO SUL</w:t>
      </w:r>
    </w:p>
    <w:p w:rsidR="007D49CF" w:rsidRDefault="007D49CF" w:rsidP="007D49CF">
      <w:pPr>
        <w:ind w:right="764"/>
        <w:jc w:val="center"/>
        <w:rPr>
          <w:b/>
        </w:rPr>
      </w:pPr>
      <w:r>
        <w:rPr>
          <w:b/>
          <w:sz w:val="20"/>
          <w:szCs w:val="20"/>
        </w:rPr>
        <w:t xml:space="preserve">CÂMARA MUNICIPAL DE VEREADORES </w:t>
      </w:r>
      <w:r>
        <w:rPr>
          <w:b/>
          <w:sz w:val="20"/>
        </w:rPr>
        <w:t>DE SÃO VALENTIM DO SUL</w:t>
      </w:r>
    </w:p>
    <w:p w:rsidR="007D49CF" w:rsidRDefault="007D49CF" w:rsidP="001F32C8">
      <w:pPr>
        <w:jc w:val="both"/>
      </w:pPr>
    </w:p>
    <w:p w:rsidR="007D49CF" w:rsidRDefault="007D49CF" w:rsidP="001F32C8">
      <w:pPr>
        <w:jc w:val="both"/>
      </w:pPr>
    </w:p>
    <w:p w:rsidR="001F32C8" w:rsidRPr="006134CD" w:rsidRDefault="00063990" w:rsidP="001F32C8">
      <w:pPr>
        <w:jc w:val="both"/>
      </w:pPr>
      <w:proofErr w:type="gramStart"/>
      <w:r>
        <w:t>pacientes</w:t>
      </w:r>
      <w:proofErr w:type="gramEnd"/>
      <w:r>
        <w:t>.</w:t>
      </w:r>
      <w:r w:rsidR="00013506">
        <w:t xml:space="preserve"> Deixa seus sentimentos a</w:t>
      </w:r>
      <w:r w:rsidR="00B0728A">
        <w:t>s</w:t>
      </w:r>
      <w:r w:rsidR="00013506">
        <w:t xml:space="preserve"> família</w:t>
      </w:r>
      <w:r w:rsidR="00B0728A">
        <w:t>s</w:t>
      </w:r>
      <w:r w:rsidR="00013506">
        <w:t xml:space="preserve"> Siega e Giordani pela perda de seus familiares. </w:t>
      </w:r>
      <w:r w:rsidR="001F32C8">
        <w:t xml:space="preserve">A Presidente Senhora Luci </w:t>
      </w:r>
      <w:proofErr w:type="spellStart"/>
      <w:r w:rsidR="001F32C8">
        <w:t>Bombassaro</w:t>
      </w:r>
      <w:proofErr w:type="spellEnd"/>
      <w:r w:rsidR="001F32C8">
        <w:t xml:space="preserve"> Feldmann parabeniza a Patronagem do CTG, Galpão do </w:t>
      </w:r>
      <w:proofErr w:type="spellStart"/>
      <w:r w:rsidR="001F32C8">
        <w:t>Gaitaço</w:t>
      </w:r>
      <w:proofErr w:type="spellEnd"/>
      <w:r w:rsidR="001F32C8">
        <w:t xml:space="preserve"> pelo evento da escolha das prendas e peões obedecendo as normas do MTG que foi realizado no dia 27 de agosto,</w:t>
      </w:r>
      <w:r w:rsidR="00640FAA">
        <w:t xml:space="preserve"> onde no dia 03 de setembro foi</w:t>
      </w:r>
      <w:r w:rsidR="001F32C8">
        <w:t xml:space="preserve"> entregue as faixas aos classificados. </w:t>
      </w:r>
      <w:r w:rsidR="00997BD3">
        <w:t>Convida a todos para participarem dos Festejos Farroupilha que será realizad</w:t>
      </w:r>
      <w:r w:rsidR="006134CD">
        <w:t>o nos dias 22 a 25 de setembro.</w:t>
      </w:r>
      <w:r w:rsidR="001F32C8">
        <w:t xml:space="preserve"> </w:t>
      </w:r>
      <w:r w:rsidR="001F32C8">
        <w:rPr>
          <w:sz w:val="26"/>
          <w:szCs w:val="26"/>
        </w:rPr>
        <w:t>Nada mais havendo a constar, faz com que se cumpre a presente ata após lida e achada conforme vai ser assinada pela Presidente, e demais Vereadores.</w:t>
      </w:r>
    </w:p>
    <w:p w:rsidR="001F32C8" w:rsidRDefault="001F32C8" w:rsidP="001F32C8">
      <w:pPr>
        <w:jc w:val="both"/>
        <w:rPr>
          <w:sz w:val="26"/>
          <w:szCs w:val="26"/>
        </w:rPr>
      </w:pPr>
    </w:p>
    <w:p w:rsidR="001F32C8" w:rsidRDefault="001F32C8" w:rsidP="001F32C8">
      <w:pPr>
        <w:jc w:val="both"/>
        <w:rPr>
          <w:sz w:val="26"/>
          <w:szCs w:val="26"/>
        </w:rPr>
      </w:pPr>
    </w:p>
    <w:p w:rsidR="001F32C8" w:rsidRDefault="001F32C8" w:rsidP="001F32C8">
      <w:pPr>
        <w:jc w:val="both"/>
        <w:rPr>
          <w:sz w:val="26"/>
          <w:szCs w:val="26"/>
        </w:rPr>
      </w:pPr>
    </w:p>
    <w:p w:rsidR="001F32C8" w:rsidRDefault="001F32C8" w:rsidP="001F32C8">
      <w:pPr>
        <w:jc w:val="both"/>
        <w:rPr>
          <w:sz w:val="26"/>
          <w:szCs w:val="26"/>
        </w:rPr>
      </w:pPr>
    </w:p>
    <w:p w:rsidR="001F32C8" w:rsidRDefault="001F32C8" w:rsidP="001F32C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6"/>
        <w:gridCol w:w="4058"/>
      </w:tblGrid>
      <w:tr w:rsidR="001F32C8" w:rsidTr="00560808">
        <w:trPr>
          <w:jc w:val="center"/>
        </w:trPr>
        <w:tc>
          <w:tcPr>
            <w:tcW w:w="4436" w:type="dxa"/>
            <w:hideMark/>
          </w:tcPr>
          <w:p w:rsidR="001F32C8" w:rsidRDefault="001F32C8" w:rsidP="00560808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Luci </w:t>
            </w:r>
            <w:proofErr w:type="spellStart"/>
            <w:r>
              <w:rPr>
                <w:sz w:val="26"/>
                <w:szCs w:val="26"/>
                <w:lang w:eastAsia="en-US"/>
              </w:rPr>
              <w:t>Bombassaro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Feldmann</w:t>
            </w:r>
          </w:p>
          <w:p w:rsidR="001F32C8" w:rsidRDefault="001F32C8" w:rsidP="00560808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  MDB</w:t>
            </w:r>
          </w:p>
        </w:tc>
        <w:tc>
          <w:tcPr>
            <w:tcW w:w="4058" w:type="dxa"/>
          </w:tcPr>
          <w:p w:rsidR="001F32C8" w:rsidRDefault="001F32C8" w:rsidP="00560808"/>
          <w:p w:rsidR="001F32C8" w:rsidRDefault="001F32C8" w:rsidP="00560808">
            <w:pPr>
              <w:rPr>
                <w:sz w:val="26"/>
                <w:szCs w:val="26"/>
              </w:rPr>
            </w:pPr>
            <w:r>
              <w:t xml:space="preserve">     </w:t>
            </w:r>
            <w:r w:rsidRPr="00B4717F">
              <w:t xml:space="preserve"> </w:t>
            </w:r>
            <w:r w:rsidRPr="00B4717F">
              <w:rPr>
                <w:sz w:val="26"/>
                <w:szCs w:val="26"/>
              </w:rPr>
              <w:t xml:space="preserve">Liane </w:t>
            </w:r>
            <w:proofErr w:type="spellStart"/>
            <w:r w:rsidRPr="00B4717F">
              <w:rPr>
                <w:sz w:val="26"/>
                <w:szCs w:val="26"/>
              </w:rPr>
              <w:t>Steinhofel</w:t>
            </w:r>
            <w:proofErr w:type="spellEnd"/>
            <w:r w:rsidRPr="00B4717F">
              <w:rPr>
                <w:sz w:val="26"/>
                <w:szCs w:val="26"/>
              </w:rPr>
              <w:t xml:space="preserve"> Baggio</w:t>
            </w:r>
          </w:p>
          <w:p w:rsidR="001F32C8" w:rsidRDefault="001F32C8" w:rsidP="00560808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PDT</w:t>
            </w:r>
          </w:p>
          <w:p w:rsidR="001F32C8" w:rsidRDefault="001F32C8" w:rsidP="00560808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1F32C8" w:rsidRDefault="001F32C8" w:rsidP="00560808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</w:tc>
      </w:tr>
      <w:tr w:rsidR="001F32C8" w:rsidTr="00560808">
        <w:trPr>
          <w:jc w:val="center"/>
        </w:trPr>
        <w:tc>
          <w:tcPr>
            <w:tcW w:w="4436" w:type="dxa"/>
          </w:tcPr>
          <w:p w:rsidR="001F32C8" w:rsidRDefault="001F32C8" w:rsidP="00560808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1F32C8" w:rsidRDefault="001F32C8" w:rsidP="00560808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Sônia M. </w:t>
            </w:r>
            <w:proofErr w:type="spellStart"/>
            <w:r>
              <w:rPr>
                <w:sz w:val="26"/>
                <w:szCs w:val="26"/>
                <w:lang w:eastAsia="en-US"/>
              </w:rPr>
              <w:t>Rosalen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Bertuzzo</w:t>
            </w:r>
            <w:proofErr w:type="spellEnd"/>
          </w:p>
          <w:p w:rsidR="001F32C8" w:rsidRDefault="001F32C8" w:rsidP="00560808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  PSB</w:t>
            </w:r>
          </w:p>
          <w:p w:rsidR="001F32C8" w:rsidRDefault="001F32C8" w:rsidP="00560808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1F32C8" w:rsidRDefault="001F32C8" w:rsidP="00560808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58" w:type="dxa"/>
          </w:tcPr>
          <w:p w:rsidR="001F32C8" w:rsidRDefault="001F32C8" w:rsidP="00560808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Moises </w:t>
            </w:r>
            <w:proofErr w:type="spellStart"/>
            <w:r>
              <w:rPr>
                <w:sz w:val="26"/>
                <w:szCs w:val="26"/>
                <w:lang w:eastAsia="en-US"/>
              </w:rPr>
              <w:t>Cavanus</w:t>
            </w:r>
            <w:proofErr w:type="spellEnd"/>
          </w:p>
          <w:p w:rsidR="001F32C8" w:rsidRDefault="001F32C8" w:rsidP="00560808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  <w:p w:rsidR="001F32C8" w:rsidRDefault="001F32C8" w:rsidP="00560808">
            <w:pPr>
              <w:rPr>
                <w:sz w:val="26"/>
                <w:szCs w:val="26"/>
                <w:lang w:eastAsia="en-US"/>
              </w:rPr>
            </w:pPr>
          </w:p>
          <w:p w:rsidR="001F32C8" w:rsidRDefault="001F32C8" w:rsidP="00560808">
            <w:pPr>
              <w:rPr>
                <w:sz w:val="26"/>
                <w:szCs w:val="26"/>
                <w:lang w:eastAsia="en-US"/>
              </w:rPr>
            </w:pPr>
          </w:p>
          <w:p w:rsidR="001F32C8" w:rsidRDefault="001F32C8" w:rsidP="00560808">
            <w:pPr>
              <w:rPr>
                <w:sz w:val="26"/>
                <w:szCs w:val="26"/>
                <w:lang w:eastAsia="en-US"/>
              </w:rPr>
            </w:pPr>
          </w:p>
        </w:tc>
      </w:tr>
      <w:tr w:rsidR="001F32C8" w:rsidTr="00560808">
        <w:trPr>
          <w:jc w:val="center"/>
        </w:trPr>
        <w:tc>
          <w:tcPr>
            <w:tcW w:w="4436" w:type="dxa"/>
            <w:hideMark/>
          </w:tcPr>
          <w:p w:rsidR="001F32C8" w:rsidRDefault="001F32C8" w:rsidP="00560808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Roque </w:t>
            </w:r>
            <w:proofErr w:type="spellStart"/>
            <w:r>
              <w:rPr>
                <w:sz w:val="26"/>
                <w:szCs w:val="26"/>
                <w:lang w:eastAsia="en-US"/>
              </w:rPr>
              <w:t>Zandavalli</w:t>
            </w:r>
            <w:proofErr w:type="spellEnd"/>
          </w:p>
          <w:p w:rsidR="001F32C8" w:rsidRDefault="001F32C8" w:rsidP="00560808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MDB</w:t>
            </w:r>
          </w:p>
        </w:tc>
        <w:tc>
          <w:tcPr>
            <w:tcW w:w="4058" w:type="dxa"/>
          </w:tcPr>
          <w:p w:rsidR="001F32C8" w:rsidRDefault="001F32C8" w:rsidP="00560808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Cleudocir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Selli</w:t>
            </w:r>
            <w:proofErr w:type="spellEnd"/>
          </w:p>
          <w:p w:rsidR="001F32C8" w:rsidRDefault="001F32C8" w:rsidP="00560808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  <w:p w:rsidR="001F32C8" w:rsidRDefault="001F32C8" w:rsidP="00560808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1F32C8" w:rsidRDefault="001F32C8" w:rsidP="00560808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1F32C8" w:rsidTr="00560808">
        <w:trPr>
          <w:jc w:val="center"/>
        </w:trPr>
        <w:tc>
          <w:tcPr>
            <w:tcW w:w="4436" w:type="dxa"/>
            <w:hideMark/>
          </w:tcPr>
          <w:p w:rsidR="001F32C8" w:rsidRDefault="001F32C8" w:rsidP="00560808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:rsidR="001F32C8" w:rsidRDefault="001F32C8" w:rsidP="0056080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José </w:t>
            </w:r>
            <w:proofErr w:type="spellStart"/>
            <w:r>
              <w:rPr>
                <w:lang w:eastAsia="en-US"/>
              </w:rPr>
              <w:t>Zandavalli</w:t>
            </w:r>
            <w:proofErr w:type="spellEnd"/>
          </w:p>
          <w:p w:rsidR="001F32C8" w:rsidRDefault="001F32C8" w:rsidP="0056080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</w:t>
            </w:r>
          </w:p>
          <w:p w:rsidR="001F32C8" w:rsidRDefault="001F32C8" w:rsidP="0056080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PDT</w:t>
            </w:r>
          </w:p>
        </w:tc>
        <w:tc>
          <w:tcPr>
            <w:tcW w:w="4058" w:type="dxa"/>
          </w:tcPr>
          <w:p w:rsidR="001F32C8" w:rsidRDefault="001F32C8" w:rsidP="00560808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Jandir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Antonio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Zeminichak</w:t>
            </w:r>
            <w:proofErr w:type="spellEnd"/>
          </w:p>
          <w:p w:rsidR="001F32C8" w:rsidRDefault="001F32C8" w:rsidP="00560808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  <w:p w:rsidR="001F32C8" w:rsidRDefault="001F32C8" w:rsidP="00560808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1F32C8" w:rsidRDefault="001F32C8" w:rsidP="00560808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</w:tc>
      </w:tr>
    </w:tbl>
    <w:p w:rsidR="001F32C8" w:rsidRDefault="001F32C8" w:rsidP="001F32C8">
      <w:pPr>
        <w:spacing w:line="360" w:lineRule="atLeast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                                          </w:t>
      </w:r>
    </w:p>
    <w:p w:rsidR="001F32C8" w:rsidRPr="00C87388" w:rsidRDefault="001F32C8" w:rsidP="001F32C8">
      <w:pPr>
        <w:spacing w:line="360" w:lineRule="atLeast"/>
        <w:jc w:val="center"/>
        <w:rPr>
          <w:sz w:val="26"/>
          <w:szCs w:val="26"/>
        </w:rPr>
      </w:pPr>
    </w:p>
    <w:p w:rsidR="00E672D8" w:rsidRDefault="00E672D8"/>
    <w:sectPr w:rsidR="00E672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2C8"/>
    <w:rsid w:val="00001877"/>
    <w:rsid w:val="0000187A"/>
    <w:rsid w:val="000048BB"/>
    <w:rsid w:val="00013506"/>
    <w:rsid w:val="00026A3C"/>
    <w:rsid w:val="000568BA"/>
    <w:rsid w:val="00063990"/>
    <w:rsid w:val="0008667F"/>
    <w:rsid w:val="00096308"/>
    <w:rsid w:val="000B0AA3"/>
    <w:rsid w:val="000B62E5"/>
    <w:rsid w:val="000C732F"/>
    <w:rsid w:val="000F2226"/>
    <w:rsid w:val="00105323"/>
    <w:rsid w:val="00106AB0"/>
    <w:rsid w:val="00132200"/>
    <w:rsid w:val="00143F64"/>
    <w:rsid w:val="001638A7"/>
    <w:rsid w:val="0016683A"/>
    <w:rsid w:val="00174C6E"/>
    <w:rsid w:val="00180647"/>
    <w:rsid w:val="001A60C4"/>
    <w:rsid w:val="001F32C8"/>
    <w:rsid w:val="001F3674"/>
    <w:rsid w:val="0020654E"/>
    <w:rsid w:val="00210751"/>
    <w:rsid w:val="00220E02"/>
    <w:rsid w:val="002243CB"/>
    <w:rsid w:val="00224423"/>
    <w:rsid w:val="002411CD"/>
    <w:rsid w:val="00263E56"/>
    <w:rsid w:val="00276227"/>
    <w:rsid w:val="002843F7"/>
    <w:rsid w:val="002A2E85"/>
    <w:rsid w:val="002A3EB5"/>
    <w:rsid w:val="002B0D6D"/>
    <w:rsid w:val="002B226F"/>
    <w:rsid w:val="002B237A"/>
    <w:rsid w:val="002C0F29"/>
    <w:rsid w:val="002C3CA3"/>
    <w:rsid w:val="003214E3"/>
    <w:rsid w:val="00321867"/>
    <w:rsid w:val="003B3967"/>
    <w:rsid w:val="003B45FC"/>
    <w:rsid w:val="003E293E"/>
    <w:rsid w:val="003F4E47"/>
    <w:rsid w:val="00401F23"/>
    <w:rsid w:val="0040774E"/>
    <w:rsid w:val="004822FF"/>
    <w:rsid w:val="0048607F"/>
    <w:rsid w:val="004A57BD"/>
    <w:rsid w:val="004E7DE1"/>
    <w:rsid w:val="005252B3"/>
    <w:rsid w:val="00533563"/>
    <w:rsid w:val="00543136"/>
    <w:rsid w:val="00550E17"/>
    <w:rsid w:val="00552479"/>
    <w:rsid w:val="005542EF"/>
    <w:rsid w:val="005A3189"/>
    <w:rsid w:val="005B462B"/>
    <w:rsid w:val="005B6920"/>
    <w:rsid w:val="005B7BD9"/>
    <w:rsid w:val="005E037A"/>
    <w:rsid w:val="00603D24"/>
    <w:rsid w:val="006134CD"/>
    <w:rsid w:val="00616960"/>
    <w:rsid w:val="006352C2"/>
    <w:rsid w:val="00636D28"/>
    <w:rsid w:val="00640FAA"/>
    <w:rsid w:val="0065212B"/>
    <w:rsid w:val="00665857"/>
    <w:rsid w:val="006F7591"/>
    <w:rsid w:val="007231F2"/>
    <w:rsid w:val="00733299"/>
    <w:rsid w:val="00747994"/>
    <w:rsid w:val="00752342"/>
    <w:rsid w:val="00752E87"/>
    <w:rsid w:val="00755AE8"/>
    <w:rsid w:val="007631D6"/>
    <w:rsid w:val="0077223A"/>
    <w:rsid w:val="007A7947"/>
    <w:rsid w:val="007C1ADC"/>
    <w:rsid w:val="007D49CF"/>
    <w:rsid w:val="007D62F9"/>
    <w:rsid w:val="0081211D"/>
    <w:rsid w:val="00816D69"/>
    <w:rsid w:val="0088461D"/>
    <w:rsid w:val="0089633D"/>
    <w:rsid w:val="008A5D8C"/>
    <w:rsid w:val="008D39A2"/>
    <w:rsid w:val="008E2793"/>
    <w:rsid w:val="008F02DC"/>
    <w:rsid w:val="008F033F"/>
    <w:rsid w:val="008F6400"/>
    <w:rsid w:val="00903D92"/>
    <w:rsid w:val="0090596E"/>
    <w:rsid w:val="00926BFE"/>
    <w:rsid w:val="00930DCA"/>
    <w:rsid w:val="00997BD3"/>
    <w:rsid w:val="009B5F86"/>
    <w:rsid w:val="009F096C"/>
    <w:rsid w:val="00A01321"/>
    <w:rsid w:val="00A3143C"/>
    <w:rsid w:val="00A445B3"/>
    <w:rsid w:val="00A54492"/>
    <w:rsid w:val="00A54638"/>
    <w:rsid w:val="00A77E58"/>
    <w:rsid w:val="00A93DAC"/>
    <w:rsid w:val="00A95956"/>
    <w:rsid w:val="00AD749A"/>
    <w:rsid w:val="00B00F73"/>
    <w:rsid w:val="00B029CA"/>
    <w:rsid w:val="00B06208"/>
    <w:rsid w:val="00B0728A"/>
    <w:rsid w:val="00B67184"/>
    <w:rsid w:val="00B71411"/>
    <w:rsid w:val="00B81D2E"/>
    <w:rsid w:val="00B937E4"/>
    <w:rsid w:val="00BB4E55"/>
    <w:rsid w:val="00BE0BCC"/>
    <w:rsid w:val="00BE78CD"/>
    <w:rsid w:val="00C105E4"/>
    <w:rsid w:val="00C17868"/>
    <w:rsid w:val="00C379A4"/>
    <w:rsid w:val="00C44C19"/>
    <w:rsid w:val="00C5183D"/>
    <w:rsid w:val="00C633A2"/>
    <w:rsid w:val="00C80E3E"/>
    <w:rsid w:val="00C8103F"/>
    <w:rsid w:val="00C847B8"/>
    <w:rsid w:val="00CA0F4F"/>
    <w:rsid w:val="00CA32DD"/>
    <w:rsid w:val="00CE65D4"/>
    <w:rsid w:val="00D42BFE"/>
    <w:rsid w:val="00D50A57"/>
    <w:rsid w:val="00D51266"/>
    <w:rsid w:val="00D90EAE"/>
    <w:rsid w:val="00D92F4E"/>
    <w:rsid w:val="00DA1048"/>
    <w:rsid w:val="00DE178E"/>
    <w:rsid w:val="00E07DC0"/>
    <w:rsid w:val="00E21051"/>
    <w:rsid w:val="00E672D8"/>
    <w:rsid w:val="00E7013D"/>
    <w:rsid w:val="00E83D33"/>
    <w:rsid w:val="00E85505"/>
    <w:rsid w:val="00E8676F"/>
    <w:rsid w:val="00EC4118"/>
    <w:rsid w:val="00ED779F"/>
    <w:rsid w:val="00EF4198"/>
    <w:rsid w:val="00F039FB"/>
    <w:rsid w:val="00F23688"/>
    <w:rsid w:val="00F303DF"/>
    <w:rsid w:val="00F3351E"/>
    <w:rsid w:val="00F47464"/>
    <w:rsid w:val="00F5386A"/>
    <w:rsid w:val="00F91CEE"/>
    <w:rsid w:val="00FA313B"/>
    <w:rsid w:val="00FB1932"/>
    <w:rsid w:val="00FB3106"/>
    <w:rsid w:val="00FC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E7FB2"/>
  <w15:chartTrackingRefBased/>
  <w15:docId w15:val="{876022B2-8AA9-44D5-A7D1-C90EB3DE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F32C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2652</TotalTime>
  <Pages>2</Pages>
  <Words>687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Vereadores</dc:creator>
  <cp:keywords/>
  <dc:description/>
  <cp:lastModifiedBy>Camara Vereadores</cp:lastModifiedBy>
  <cp:revision>234</cp:revision>
  <dcterms:created xsi:type="dcterms:W3CDTF">2022-09-12T12:30:00Z</dcterms:created>
  <dcterms:modified xsi:type="dcterms:W3CDTF">2022-09-30T18:13:00Z</dcterms:modified>
</cp:coreProperties>
</file>